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03620D" w:rsidRDefault="008E33EA" w:rsidP="00502266">
      <w:pPr>
        <w:spacing w:line="360" w:lineRule="auto"/>
        <w:jc w:val="center"/>
        <w:rPr>
          <w:sz w:val="2"/>
          <w:szCs w:val="2"/>
          <w:lang w:val="en-US"/>
        </w:rPr>
        <w:sectPr w:rsidR="008E33EA" w:rsidRPr="0003620D" w:rsidSect="000F0368">
          <w:footerReference w:type="first" r:id="rId9"/>
          <w:type w:val="continuous"/>
          <w:pgSz w:w="16838" w:h="11906" w:orient="landscape"/>
          <w:pgMar w:top="709" w:right="1134" w:bottom="851" w:left="567" w:header="709" w:footer="709" w:gutter="0"/>
          <w:cols w:space="708"/>
          <w:titlePg/>
          <w:docGrid w:linePitch="360"/>
        </w:sectPr>
      </w:pPr>
      <w:bookmarkStart w:id="0" w:name="text_title"/>
    </w:p>
    <w:bookmarkEnd w:id="0"/>
    <w:p w14:paraId="2D673216" w14:textId="6DE93059" w:rsidR="00EC11F2" w:rsidRPr="008F4AF0" w:rsidRDefault="00EC11F2" w:rsidP="00615334">
      <w:pPr>
        <w:spacing w:line="360" w:lineRule="auto"/>
        <w:ind w:left="10632"/>
        <w:jc w:val="center"/>
        <w:rPr>
          <w:b/>
          <w:sz w:val="22"/>
          <w:szCs w:val="22"/>
        </w:rPr>
      </w:pPr>
      <w:r w:rsidRPr="008F4AF0"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 xml:space="preserve"> </w:t>
      </w:r>
      <w:r w:rsidR="00E12A6A">
        <w:rPr>
          <w:b/>
          <w:sz w:val="22"/>
          <w:szCs w:val="22"/>
        </w:rPr>
        <w:t>5</w:t>
      </w:r>
    </w:p>
    <w:p w14:paraId="58F0C871" w14:textId="77777777" w:rsidR="00615334" w:rsidRPr="00D85977" w:rsidRDefault="00615334" w:rsidP="00615334">
      <w:pPr>
        <w:ind w:left="10632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>к распоряжению администрации</w:t>
      </w:r>
    </w:p>
    <w:p w14:paraId="28468FB0" w14:textId="77777777" w:rsidR="00615334" w:rsidRPr="00D85977" w:rsidRDefault="00615334" w:rsidP="00615334">
      <w:pPr>
        <w:ind w:left="10632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>Александровск-Сахалинского муниципального округа Сахалинской области</w:t>
      </w:r>
    </w:p>
    <w:p w14:paraId="36031759" w14:textId="77777777" w:rsidR="00615334" w:rsidRPr="00D85977" w:rsidRDefault="00615334" w:rsidP="00615334">
      <w:pPr>
        <w:ind w:left="10632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 xml:space="preserve">«О подготовке основных систем жизнеобеспечения Александровск-Сахалинского муниципального округа к осенне-зимнему периоду 2025/2026» </w:t>
      </w:r>
    </w:p>
    <w:p w14:paraId="2FA384F4" w14:textId="1544EE3A" w:rsidR="00615334" w:rsidRPr="00D85977" w:rsidRDefault="00615334" w:rsidP="00615334">
      <w:pPr>
        <w:ind w:left="10632"/>
        <w:jc w:val="center"/>
        <w:rPr>
          <w:sz w:val="28"/>
          <w:szCs w:val="28"/>
        </w:rPr>
      </w:pPr>
      <w:r w:rsidRPr="00D85977">
        <w:rPr>
          <w:sz w:val="22"/>
          <w:szCs w:val="22"/>
        </w:rPr>
        <w:t xml:space="preserve">от </w:t>
      </w:r>
      <w:r w:rsidR="003D10F3">
        <w:rPr>
          <w:sz w:val="22"/>
          <w:szCs w:val="22"/>
        </w:rPr>
        <w:t>15.05.</w:t>
      </w:r>
      <w:r w:rsidRPr="00D85977">
        <w:rPr>
          <w:sz w:val="22"/>
          <w:szCs w:val="22"/>
        </w:rPr>
        <w:t xml:space="preserve">2025 № </w:t>
      </w:r>
      <w:r w:rsidR="003D10F3">
        <w:rPr>
          <w:sz w:val="22"/>
          <w:szCs w:val="22"/>
        </w:rPr>
        <w:t>110</w:t>
      </w:r>
      <w:bookmarkStart w:id="1" w:name="_GoBack"/>
      <w:bookmarkEnd w:id="1"/>
      <w:r w:rsidRPr="00D85977">
        <w:rPr>
          <w:sz w:val="22"/>
          <w:szCs w:val="22"/>
        </w:rPr>
        <w:t>-р</w:t>
      </w:r>
    </w:p>
    <w:p w14:paraId="178D1AF6" w14:textId="77777777" w:rsidR="00343559" w:rsidRDefault="00343559" w:rsidP="00A6744C">
      <w:pPr>
        <w:jc w:val="right"/>
        <w:rPr>
          <w:sz w:val="28"/>
          <w:szCs w:val="28"/>
        </w:rPr>
      </w:pPr>
    </w:p>
    <w:p w14:paraId="0AA3ABFF" w14:textId="77777777" w:rsidR="00343559" w:rsidRDefault="00343559" w:rsidP="00343559">
      <w:pPr>
        <w:jc w:val="center"/>
        <w:rPr>
          <w:bCs/>
          <w:sz w:val="28"/>
          <w:szCs w:val="28"/>
        </w:rPr>
      </w:pPr>
    </w:p>
    <w:p w14:paraId="6EF3D437" w14:textId="77777777" w:rsidR="00E12A6A" w:rsidRDefault="00EC11F2" w:rsidP="00EC11F2">
      <w:pPr>
        <w:jc w:val="center"/>
        <w:rPr>
          <w:b/>
          <w:sz w:val="28"/>
          <w:szCs w:val="28"/>
        </w:rPr>
      </w:pPr>
      <w:r w:rsidRPr="00EC11F2">
        <w:rPr>
          <w:b/>
          <w:sz w:val="28"/>
          <w:szCs w:val="28"/>
        </w:rPr>
        <w:t xml:space="preserve">Норматив запаса топлива для объектов жилищно-коммунального хозяйства и электроэнергетики </w:t>
      </w:r>
    </w:p>
    <w:p w14:paraId="4031DA2F" w14:textId="5F782AD9" w:rsidR="00EC11F2" w:rsidRPr="00EC11F2" w:rsidRDefault="00615334" w:rsidP="00EC11F2">
      <w:pPr>
        <w:jc w:val="center"/>
        <w:rPr>
          <w:b/>
          <w:sz w:val="28"/>
          <w:szCs w:val="28"/>
        </w:rPr>
      </w:pPr>
      <w:r w:rsidRPr="00615334">
        <w:rPr>
          <w:b/>
          <w:sz w:val="28"/>
          <w:szCs w:val="28"/>
        </w:rPr>
        <w:t xml:space="preserve">Александровск-Сахалинского муниципального округа </w:t>
      </w:r>
      <w:r w:rsidR="00EC11F2" w:rsidRPr="00EC11F2">
        <w:rPr>
          <w:b/>
          <w:sz w:val="28"/>
          <w:szCs w:val="28"/>
        </w:rPr>
        <w:t>по состоянию на 01 октября 202</w:t>
      </w:r>
      <w:r w:rsidR="004E7695">
        <w:rPr>
          <w:b/>
          <w:sz w:val="28"/>
          <w:szCs w:val="28"/>
        </w:rPr>
        <w:t>5</w:t>
      </w:r>
      <w:r w:rsidR="00EC11F2" w:rsidRPr="00EC11F2">
        <w:rPr>
          <w:b/>
          <w:sz w:val="28"/>
          <w:szCs w:val="28"/>
        </w:rPr>
        <w:t xml:space="preserve"> года</w:t>
      </w:r>
    </w:p>
    <w:p w14:paraId="01969A1D" w14:textId="77777777" w:rsidR="00D424A9" w:rsidRPr="004E7695" w:rsidRDefault="00D424A9" w:rsidP="00343559">
      <w:pPr>
        <w:jc w:val="center"/>
        <w:rPr>
          <w:bCs/>
          <w:caps/>
          <w:sz w:val="28"/>
          <w:szCs w:val="28"/>
        </w:rPr>
      </w:pPr>
    </w:p>
    <w:p w14:paraId="18E85F4F" w14:textId="77777777" w:rsidR="00DF3165" w:rsidRPr="00343559" w:rsidRDefault="00DF3165" w:rsidP="00343559">
      <w:pPr>
        <w:jc w:val="center"/>
        <w:rPr>
          <w:bCs/>
          <w:caps/>
          <w:sz w:val="28"/>
          <w:szCs w:val="28"/>
        </w:rPr>
      </w:pPr>
    </w:p>
    <w:tbl>
      <w:tblPr>
        <w:tblW w:w="1459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992"/>
        <w:gridCol w:w="992"/>
        <w:gridCol w:w="992"/>
        <w:gridCol w:w="851"/>
        <w:gridCol w:w="992"/>
        <w:gridCol w:w="992"/>
        <w:gridCol w:w="851"/>
        <w:gridCol w:w="992"/>
        <w:gridCol w:w="992"/>
        <w:gridCol w:w="851"/>
        <w:gridCol w:w="992"/>
        <w:gridCol w:w="992"/>
      </w:tblGrid>
      <w:tr w:rsidR="004E7695" w:rsidRPr="006E58A5" w14:paraId="5B78D0C4" w14:textId="399B64B2" w:rsidTr="00C240F8">
        <w:trPr>
          <w:trHeight w:val="765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3344C6CC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  <w:r w:rsidRPr="00E12A6A">
              <w:t>№</w:t>
            </w:r>
            <w:proofErr w:type="spellStart"/>
            <w:r w:rsidRPr="00E12A6A">
              <w:t>пп</w:t>
            </w:r>
            <w:proofErr w:type="spellEnd"/>
            <w:r w:rsidRPr="00E12A6A">
              <w:t>.</w:t>
            </w:r>
          </w:p>
          <w:p w14:paraId="4D1FD70D" w14:textId="7D4AA264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14:paraId="2AFB687D" w14:textId="1A4EEF7D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  <w:r w:rsidRPr="00E12A6A">
              <w:t>Наименование муниципального образования</w:t>
            </w:r>
            <w:r>
              <w:t>, предприятия</w:t>
            </w:r>
          </w:p>
          <w:p w14:paraId="5989DB7F" w14:textId="708B4C4F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6" w:type="dxa"/>
            <w:gridSpan w:val="9"/>
            <w:shd w:val="clear" w:color="auto" w:fill="auto"/>
            <w:vAlign w:val="center"/>
            <w:hideMark/>
          </w:tcPr>
          <w:p w14:paraId="2333936A" w14:textId="77777777" w:rsidR="004E7695" w:rsidRDefault="004E7695" w:rsidP="004E7695">
            <w:pPr>
              <w:jc w:val="center"/>
            </w:pPr>
            <w:r w:rsidRPr="00E12A6A">
              <w:t>Объекты жилищно-коммунального хозяйства</w:t>
            </w:r>
          </w:p>
          <w:p w14:paraId="0CAB0155" w14:textId="0A45C17B" w:rsidR="004E7695" w:rsidRDefault="004E7695" w:rsidP="004E7695">
            <w:pPr>
              <w:jc w:val="center"/>
            </w:pPr>
            <w:r>
              <w:t>(</w:t>
            </w:r>
            <w:r w:rsidRPr="00DF3165">
              <w:t>приказ министерства ЖКХ Сахалинской области</w:t>
            </w:r>
          </w:p>
          <w:p w14:paraId="483009E0" w14:textId="175ED9B8" w:rsidR="004E7695" w:rsidRDefault="004E7695" w:rsidP="004E7695">
            <w:pPr>
              <w:jc w:val="center"/>
            </w:pPr>
            <w:r w:rsidRPr="004E7695">
              <w:t>№ 1-3.10-791/24 от 17.09.2024</w:t>
            </w:r>
            <w:r>
              <w:t>)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333D019" w14:textId="68DCB3AB" w:rsidR="00DF1406" w:rsidRPr="00E12A6A" w:rsidRDefault="004E7695" w:rsidP="00DF1406">
            <w:pPr>
              <w:jc w:val="center"/>
            </w:pPr>
            <w:r>
              <w:t>Объекты электроэнер</w:t>
            </w:r>
            <w:r w:rsidRPr="00DF3165">
              <w:t>гетики</w:t>
            </w:r>
          </w:p>
          <w:p w14:paraId="1972CEF8" w14:textId="1833B353" w:rsidR="004E7695" w:rsidRPr="00E12A6A" w:rsidRDefault="004E7695" w:rsidP="004E7695">
            <w:pPr>
              <w:jc w:val="center"/>
            </w:pPr>
          </w:p>
        </w:tc>
      </w:tr>
      <w:tr w:rsidR="004E7695" w:rsidRPr="006E58A5" w14:paraId="69E64D72" w14:textId="77777777" w:rsidTr="00983937">
        <w:trPr>
          <w:trHeight w:val="724"/>
        </w:trPr>
        <w:tc>
          <w:tcPr>
            <w:tcW w:w="567" w:type="dxa"/>
            <w:vMerge/>
            <w:vAlign w:val="center"/>
            <w:hideMark/>
          </w:tcPr>
          <w:p w14:paraId="44EDD8DA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73A50161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gridSpan w:val="3"/>
            <w:shd w:val="clear" w:color="auto" w:fill="auto"/>
            <w:vAlign w:val="center"/>
            <w:hideMark/>
          </w:tcPr>
          <w:p w14:paraId="1C32CC71" w14:textId="1633D072" w:rsidR="004E7695" w:rsidRPr="0003620D" w:rsidRDefault="004E7695" w:rsidP="004E7695">
            <w:pPr>
              <w:jc w:val="center"/>
            </w:pPr>
            <w:r w:rsidRPr="0003620D">
              <w:t>Уголь, тонн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14:paraId="63D9DB99" w14:textId="752BE465" w:rsidR="004E7695" w:rsidRPr="0003620D" w:rsidRDefault="004E7695" w:rsidP="004E7695">
            <w:pPr>
              <w:jc w:val="center"/>
            </w:pPr>
            <w:r w:rsidRPr="0003620D">
              <w:t>Дрова, тонн</w:t>
            </w:r>
          </w:p>
        </w:tc>
        <w:tc>
          <w:tcPr>
            <w:tcW w:w="2835" w:type="dxa"/>
            <w:gridSpan w:val="3"/>
            <w:vAlign w:val="center"/>
          </w:tcPr>
          <w:p w14:paraId="3AF9369A" w14:textId="6D584A3A" w:rsidR="004E7695" w:rsidRPr="0003620D" w:rsidRDefault="004E7695" w:rsidP="004E7695">
            <w:pPr>
              <w:jc w:val="center"/>
            </w:pPr>
            <w:r w:rsidRPr="0003620D">
              <w:t>Жидкое топливо, тонн</w:t>
            </w:r>
            <w:r>
              <w:t xml:space="preserve"> (резервное)</w:t>
            </w:r>
          </w:p>
        </w:tc>
        <w:tc>
          <w:tcPr>
            <w:tcW w:w="2835" w:type="dxa"/>
            <w:gridSpan w:val="3"/>
            <w:vAlign w:val="center"/>
          </w:tcPr>
          <w:p w14:paraId="05CF0BC5" w14:textId="75F7B575" w:rsidR="004E7695" w:rsidRPr="0003620D" w:rsidRDefault="004E7695" w:rsidP="004E7695">
            <w:pPr>
              <w:jc w:val="center"/>
            </w:pPr>
            <w:r w:rsidRPr="0003620D">
              <w:t>Жидкое топливо, тонн</w:t>
            </w:r>
          </w:p>
        </w:tc>
      </w:tr>
      <w:tr w:rsidR="004E7695" w:rsidRPr="006E58A5" w14:paraId="63390A92" w14:textId="77777777" w:rsidTr="00C240F8">
        <w:trPr>
          <w:trHeight w:val="450"/>
        </w:trPr>
        <w:tc>
          <w:tcPr>
            <w:tcW w:w="567" w:type="dxa"/>
            <w:vMerge/>
            <w:vAlign w:val="center"/>
            <w:hideMark/>
          </w:tcPr>
          <w:p w14:paraId="4335FAE9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08E79716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9BE3AF" w14:textId="1D7B9B56" w:rsidR="004E7695" w:rsidRPr="0003620D" w:rsidRDefault="004E7695" w:rsidP="004E7695">
            <w:pPr>
              <w:jc w:val="center"/>
              <w:rPr>
                <w:b/>
                <w:color w:val="000000"/>
              </w:rPr>
            </w:pPr>
            <w:r w:rsidRPr="0003620D"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27A8F5B" w14:textId="00BD7EDF" w:rsidR="004E7695" w:rsidRPr="0003620D" w:rsidRDefault="004E7695" w:rsidP="004E7695">
            <w:pPr>
              <w:tabs>
                <w:tab w:val="left" w:pos="1593"/>
              </w:tabs>
              <w:jc w:val="center"/>
              <w:rPr>
                <w:b/>
                <w:color w:val="000000"/>
              </w:rPr>
            </w:pPr>
            <w:r w:rsidRPr="0003620D">
              <w:t>Эксплуатационный запас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DA8DA4" w14:textId="77777777" w:rsidR="004E7695" w:rsidRPr="0003620D" w:rsidRDefault="004E7695" w:rsidP="004E7695">
            <w:pPr>
              <w:jc w:val="center"/>
            </w:pPr>
            <w:r w:rsidRPr="0003620D">
              <w:t>Неснижаемый запас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78C8E2" w14:textId="77777777" w:rsidR="004E7695" w:rsidRPr="0003620D" w:rsidRDefault="004E7695" w:rsidP="004E7695">
            <w:pPr>
              <w:jc w:val="center"/>
            </w:pPr>
            <w:r w:rsidRPr="0003620D"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5BF6D0E" w14:textId="77777777" w:rsidR="004E7695" w:rsidRPr="0003620D" w:rsidRDefault="004E7695" w:rsidP="004E7695">
            <w:pPr>
              <w:jc w:val="center"/>
            </w:pPr>
            <w:r w:rsidRPr="0003620D">
              <w:t>Эксплуатационный запас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BC77BBE" w14:textId="77777777" w:rsidR="004E7695" w:rsidRPr="0003620D" w:rsidRDefault="004E7695" w:rsidP="004E7695">
            <w:pPr>
              <w:jc w:val="center"/>
            </w:pPr>
            <w:r w:rsidRPr="0003620D">
              <w:t>Неснижаемый запас</w:t>
            </w:r>
          </w:p>
        </w:tc>
        <w:tc>
          <w:tcPr>
            <w:tcW w:w="851" w:type="dxa"/>
            <w:vAlign w:val="center"/>
          </w:tcPr>
          <w:p w14:paraId="2238BEA3" w14:textId="3541FA93" w:rsidR="004E7695" w:rsidRPr="0003620D" w:rsidRDefault="004E7695" w:rsidP="004E7695">
            <w:pPr>
              <w:jc w:val="center"/>
            </w:pPr>
            <w:r w:rsidRPr="0003620D">
              <w:t>Всего</w:t>
            </w:r>
          </w:p>
        </w:tc>
        <w:tc>
          <w:tcPr>
            <w:tcW w:w="992" w:type="dxa"/>
            <w:vAlign w:val="center"/>
          </w:tcPr>
          <w:p w14:paraId="555A4FE0" w14:textId="3F36A360" w:rsidR="004E7695" w:rsidRPr="0003620D" w:rsidRDefault="004E7695" w:rsidP="004E7695">
            <w:pPr>
              <w:jc w:val="center"/>
            </w:pPr>
            <w:r w:rsidRPr="0003620D">
              <w:t>Эксплуатационный запас</w:t>
            </w:r>
          </w:p>
        </w:tc>
        <w:tc>
          <w:tcPr>
            <w:tcW w:w="992" w:type="dxa"/>
            <w:vAlign w:val="center"/>
          </w:tcPr>
          <w:p w14:paraId="5DE192DE" w14:textId="2E267690" w:rsidR="004E7695" w:rsidRPr="0003620D" w:rsidRDefault="004E7695" w:rsidP="004E7695">
            <w:pPr>
              <w:jc w:val="center"/>
            </w:pPr>
            <w:r w:rsidRPr="0003620D">
              <w:t>Неснижаемый запас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FB04AB" w14:textId="05B07768" w:rsidR="004E7695" w:rsidRPr="0003620D" w:rsidRDefault="004E7695" w:rsidP="004E7695">
            <w:pPr>
              <w:jc w:val="center"/>
            </w:pPr>
            <w:r w:rsidRPr="0003620D"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FC0CBC" w14:textId="47E628A9" w:rsidR="004E7695" w:rsidRPr="0003620D" w:rsidRDefault="004E7695" w:rsidP="004E7695">
            <w:pPr>
              <w:jc w:val="center"/>
            </w:pPr>
            <w:r w:rsidRPr="0003620D">
              <w:t>Эксплуатационный запас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F9BF1D" w14:textId="63B2BD2D" w:rsidR="004E7695" w:rsidRPr="0003620D" w:rsidRDefault="004E7695" w:rsidP="004E7695">
            <w:pPr>
              <w:jc w:val="center"/>
            </w:pPr>
            <w:r w:rsidRPr="0003620D">
              <w:t>Неснижаемый запас</w:t>
            </w:r>
          </w:p>
        </w:tc>
      </w:tr>
      <w:tr w:rsidR="00615334" w:rsidRPr="006E58A5" w14:paraId="4C2D4784" w14:textId="77777777" w:rsidTr="00C240F8">
        <w:trPr>
          <w:trHeight w:val="465"/>
        </w:trPr>
        <w:tc>
          <w:tcPr>
            <w:tcW w:w="567" w:type="dxa"/>
            <w:shd w:val="clear" w:color="auto" w:fill="auto"/>
            <w:hideMark/>
          </w:tcPr>
          <w:p w14:paraId="427AB3A6" w14:textId="2B9BA13F" w:rsidR="00615334" w:rsidRPr="00C240F8" w:rsidRDefault="00615334" w:rsidP="006153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14:paraId="784ABD3F" w14:textId="3C99E577" w:rsidR="00615334" w:rsidRPr="00C240F8" w:rsidRDefault="00615334" w:rsidP="00615334">
            <w:pPr>
              <w:rPr>
                <w:b/>
                <w:color w:val="000000"/>
              </w:rPr>
            </w:pPr>
            <w:r w:rsidRPr="00C240F8">
              <w:rPr>
                <w:b/>
              </w:rPr>
              <w:t>Александровск-Сахалинский муниципальный округ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4B00D6" w14:textId="625524CD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1199,0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6C01C2" w14:textId="7771BF09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1164,0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88C5E85" w14:textId="61BAB20E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12F580" w14:textId="524DB19B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198,0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60F988" w14:textId="09A35E14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162,0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519B92" w14:textId="5B5CE5C7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36,0</w:t>
            </w:r>
          </w:p>
        </w:tc>
        <w:tc>
          <w:tcPr>
            <w:tcW w:w="851" w:type="dxa"/>
            <w:vAlign w:val="center"/>
          </w:tcPr>
          <w:p w14:paraId="02284418" w14:textId="15E7EC32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52,0</w:t>
            </w:r>
          </w:p>
        </w:tc>
        <w:tc>
          <w:tcPr>
            <w:tcW w:w="992" w:type="dxa"/>
            <w:vAlign w:val="center"/>
          </w:tcPr>
          <w:p w14:paraId="043685CE" w14:textId="72CA6A97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14:paraId="016AC761" w14:textId="5A68162B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52,0</w:t>
            </w:r>
          </w:p>
        </w:tc>
        <w:tc>
          <w:tcPr>
            <w:tcW w:w="851" w:type="dxa"/>
            <w:vAlign w:val="center"/>
          </w:tcPr>
          <w:p w14:paraId="38F0C6D6" w14:textId="6102EFE5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20,3</w:t>
            </w:r>
          </w:p>
        </w:tc>
        <w:tc>
          <w:tcPr>
            <w:tcW w:w="992" w:type="dxa"/>
            <w:vAlign w:val="center"/>
          </w:tcPr>
          <w:p w14:paraId="66B6005F" w14:textId="0F5EE155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14:paraId="7444C582" w14:textId="360F93AE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-</w:t>
            </w:r>
          </w:p>
        </w:tc>
      </w:tr>
      <w:tr w:rsidR="004E7695" w:rsidRPr="006E58A5" w14:paraId="6759290F" w14:textId="77777777" w:rsidTr="00C240F8">
        <w:trPr>
          <w:trHeight w:val="300"/>
        </w:trPr>
        <w:tc>
          <w:tcPr>
            <w:tcW w:w="567" w:type="dxa"/>
            <w:shd w:val="clear" w:color="auto" w:fill="auto"/>
          </w:tcPr>
          <w:p w14:paraId="001D6CDF" w14:textId="4269F95B" w:rsidR="004E7695" w:rsidRPr="00E12A6A" w:rsidRDefault="004E7695" w:rsidP="004E7695">
            <w:pPr>
              <w:jc w:val="center"/>
            </w:pPr>
            <w:r w:rsidRPr="00E12A6A">
              <w:t>1</w:t>
            </w:r>
          </w:p>
        </w:tc>
        <w:tc>
          <w:tcPr>
            <w:tcW w:w="2551" w:type="dxa"/>
            <w:shd w:val="clear" w:color="auto" w:fill="auto"/>
          </w:tcPr>
          <w:p w14:paraId="03E6594B" w14:textId="24C76806" w:rsidR="004E7695" w:rsidRPr="00E12A6A" w:rsidRDefault="004E7695" w:rsidP="004E7695">
            <w:r>
              <w:t>МУП</w:t>
            </w:r>
            <w:r w:rsidRPr="00026829">
              <w:t xml:space="preserve"> «Тепло»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FC4127" w14:textId="35271C7B" w:rsidR="004E7695" w:rsidRPr="00192057" w:rsidRDefault="004E7695" w:rsidP="00615334">
            <w:pPr>
              <w:jc w:val="center"/>
            </w:pPr>
            <w:r w:rsidRPr="00192057">
              <w:t>4</w:t>
            </w:r>
            <w:r>
              <w:t>42</w:t>
            </w:r>
            <w:r w:rsidRPr="00192057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5C5225" w14:textId="6D01C876" w:rsidR="004E7695" w:rsidRPr="00192057" w:rsidRDefault="004E7695" w:rsidP="00615334">
            <w:pPr>
              <w:jc w:val="center"/>
            </w:pPr>
            <w:r w:rsidRPr="00192057">
              <w:rPr>
                <w:color w:val="000000"/>
              </w:rPr>
              <w:t>4</w:t>
            </w:r>
            <w:r>
              <w:rPr>
                <w:color w:val="000000"/>
              </w:rPr>
              <w:t>30</w:t>
            </w:r>
            <w:r w:rsidRPr="00192057">
              <w:rPr>
                <w:color w:val="00000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C80207" w14:textId="030760D9" w:rsidR="004E7695" w:rsidRPr="00192057" w:rsidRDefault="004E7695" w:rsidP="00615334">
            <w:pPr>
              <w:jc w:val="center"/>
            </w:pPr>
            <w:r>
              <w:t>12</w:t>
            </w:r>
            <w:r w:rsidRPr="00192057"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027CF0" w14:textId="42605758" w:rsidR="004E7695" w:rsidRPr="00192057" w:rsidRDefault="004E7695" w:rsidP="00615334">
            <w:pPr>
              <w:jc w:val="center"/>
            </w:pPr>
            <w:r w:rsidRPr="00192057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FFE72" w14:textId="050391EE" w:rsidR="004E7695" w:rsidRPr="00192057" w:rsidRDefault="004E7695" w:rsidP="00615334">
            <w:pPr>
              <w:jc w:val="center"/>
            </w:pPr>
            <w:r w:rsidRPr="00192057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512D9C" w14:textId="75020B75" w:rsidR="004E7695" w:rsidRPr="00192057" w:rsidRDefault="004E7695" w:rsidP="00615334">
            <w:pPr>
              <w:jc w:val="center"/>
            </w:pPr>
            <w:r w:rsidRPr="00192057">
              <w:t>-</w:t>
            </w:r>
          </w:p>
        </w:tc>
        <w:tc>
          <w:tcPr>
            <w:tcW w:w="851" w:type="dxa"/>
            <w:vAlign w:val="center"/>
          </w:tcPr>
          <w:p w14:paraId="02335A30" w14:textId="6AC9A502" w:rsidR="004E7695" w:rsidRPr="004E7695" w:rsidRDefault="004E7695" w:rsidP="00615334">
            <w:pPr>
              <w:jc w:val="center"/>
            </w:pPr>
            <w:r w:rsidRPr="004E7695">
              <w:t>52,0</w:t>
            </w:r>
          </w:p>
        </w:tc>
        <w:tc>
          <w:tcPr>
            <w:tcW w:w="992" w:type="dxa"/>
            <w:vAlign w:val="center"/>
          </w:tcPr>
          <w:p w14:paraId="3CFCB5B3" w14:textId="54CC1C6F" w:rsidR="004E7695" w:rsidRPr="004E7695" w:rsidRDefault="004E7695" w:rsidP="00615334">
            <w:pPr>
              <w:jc w:val="center"/>
            </w:pPr>
            <w:r w:rsidRPr="004E7695">
              <w:t>-</w:t>
            </w:r>
          </w:p>
        </w:tc>
        <w:tc>
          <w:tcPr>
            <w:tcW w:w="992" w:type="dxa"/>
            <w:vAlign w:val="center"/>
          </w:tcPr>
          <w:p w14:paraId="676BE389" w14:textId="356BBEF1" w:rsidR="004E7695" w:rsidRPr="004E7695" w:rsidRDefault="004E7695" w:rsidP="00615334">
            <w:pPr>
              <w:jc w:val="center"/>
            </w:pPr>
            <w:r w:rsidRPr="004E7695">
              <w:t>52,0</w:t>
            </w:r>
          </w:p>
        </w:tc>
        <w:tc>
          <w:tcPr>
            <w:tcW w:w="851" w:type="dxa"/>
            <w:vAlign w:val="center"/>
          </w:tcPr>
          <w:p w14:paraId="56B838FD" w14:textId="786F786D" w:rsidR="004E7695" w:rsidRPr="00192057" w:rsidRDefault="004E7695" w:rsidP="00615334">
            <w:pPr>
              <w:jc w:val="center"/>
            </w:pPr>
            <w:r w:rsidRPr="00192057">
              <w:t>-</w:t>
            </w:r>
          </w:p>
        </w:tc>
        <w:tc>
          <w:tcPr>
            <w:tcW w:w="992" w:type="dxa"/>
            <w:vAlign w:val="center"/>
          </w:tcPr>
          <w:p w14:paraId="7D8B3BCF" w14:textId="4D523BBD" w:rsidR="004E7695" w:rsidRPr="00192057" w:rsidRDefault="004E7695" w:rsidP="00615334">
            <w:pPr>
              <w:jc w:val="center"/>
            </w:pPr>
            <w:r w:rsidRPr="00192057">
              <w:t>-</w:t>
            </w:r>
          </w:p>
        </w:tc>
        <w:tc>
          <w:tcPr>
            <w:tcW w:w="992" w:type="dxa"/>
            <w:vAlign w:val="center"/>
          </w:tcPr>
          <w:p w14:paraId="50B2FFB1" w14:textId="4AE85002" w:rsidR="004E7695" w:rsidRPr="0003620D" w:rsidRDefault="004E7695" w:rsidP="00615334">
            <w:pPr>
              <w:jc w:val="center"/>
            </w:pPr>
            <w:r w:rsidRPr="0003620D">
              <w:t>-</w:t>
            </w:r>
          </w:p>
        </w:tc>
      </w:tr>
      <w:tr w:rsidR="004E7695" w:rsidRPr="006E58A5" w14:paraId="26C0996E" w14:textId="77777777" w:rsidTr="00C240F8">
        <w:trPr>
          <w:trHeight w:val="300"/>
        </w:trPr>
        <w:tc>
          <w:tcPr>
            <w:tcW w:w="567" w:type="dxa"/>
            <w:shd w:val="clear" w:color="auto" w:fill="auto"/>
          </w:tcPr>
          <w:p w14:paraId="1ABF424F" w14:textId="447DD757" w:rsidR="004E7695" w:rsidRPr="00E12A6A" w:rsidRDefault="004E7695" w:rsidP="004E7695">
            <w:pPr>
              <w:jc w:val="center"/>
            </w:pPr>
            <w:r w:rsidRPr="00E12A6A">
              <w:t>2</w:t>
            </w:r>
          </w:p>
        </w:tc>
        <w:tc>
          <w:tcPr>
            <w:tcW w:w="2551" w:type="dxa"/>
            <w:shd w:val="clear" w:color="auto" w:fill="auto"/>
          </w:tcPr>
          <w:p w14:paraId="365F8C6B" w14:textId="6F68465A" w:rsidR="004E7695" w:rsidRPr="00E12A6A" w:rsidRDefault="004E7695" w:rsidP="004E7695">
            <w:r w:rsidRPr="00E12A6A">
              <w:t>МУП</w:t>
            </w:r>
            <w:r>
              <w:t xml:space="preserve"> </w:t>
            </w:r>
            <w:r w:rsidRPr="00E12A6A">
              <w:t>«Транспорт»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9AB5CC" w14:textId="55C5483C" w:rsidR="004E7695" w:rsidRPr="00192057" w:rsidRDefault="004E7695" w:rsidP="00615334">
            <w:pPr>
              <w:jc w:val="center"/>
            </w:pPr>
            <w:r>
              <w:t>757</w:t>
            </w:r>
            <w:r w:rsidRPr="00192057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3D0D2D" w14:textId="6EDF99AE" w:rsidR="004E7695" w:rsidRPr="00192057" w:rsidRDefault="004E7695" w:rsidP="00615334">
            <w:pPr>
              <w:jc w:val="center"/>
            </w:pPr>
            <w:r>
              <w:rPr>
                <w:color w:val="000000"/>
              </w:rPr>
              <w:t>734</w:t>
            </w:r>
            <w:r w:rsidRPr="00192057">
              <w:rPr>
                <w:color w:val="00000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2F6EC8" w14:textId="3F112794" w:rsidR="004E7695" w:rsidRPr="00192057" w:rsidRDefault="004E7695" w:rsidP="00615334">
            <w:pPr>
              <w:jc w:val="center"/>
            </w:pPr>
            <w:r w:rsidRPr="00192057">
              <w:t>23,0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B9DD2E" w14:textId="3516C711" w:rsidR="004E7695" w:rsidRPr="00192057" w:rsidRDefault="004E7695" w:rsidP="00615334">
            <w:pPr>
              <w:jc w:val="center"/>
            </w:pPr>
            <w:r>
              <w:t>198</w:t>
            </w:r>
            <w:r w:rsidRPr="00192057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66DE31" w14:textId="7E9EF170" w:rsidR="004E7695" w:rsidRPr="00192057" w:rsidRDefault="004E7695" w:rsidP="00615334">
            <w:pPr>
              <w:jc w:val="center"/>
            </w:pPr>
            <w:r>
              <w:t>162</w:t>
            </w:r>
            <w:r w:rsidRPr="00192057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66C548" w14:textId="5B8E52C0" w:rsidR="004E7695" w:rsidRPr="00192057" w:rsidRDefault="004E7695" w:rsidP="00615334">
            <w:pPr>
              <w:jc w:val="center"/>
            </w:pPr>
            <w:r w:rsidRPr="00192057">
              <w:t>36,0</w:t>
            </w:r>
          </w:p>
        </w:tc>
        <w:tc>
          <w:tcPr>
            <w:tcW w:w="851" w:type="dxa"/>
            <w:vAlign w:val="center"/>
          </w:tcPr>
          <w:p w14:paraId="3010B4A8" w14:textId="0188FD9E" w:rsidR="004E7695" w:rsidRPr="004E7695" w:rsidRDefault="004E7695" w:rsidP="00615334">
            <w:pPr>
              <w:jc w:val="center"/>
            </w:pPr>
            <w:r w:rsidRPr="004E7695">
              <w:t>-</w:t>
            </w:r>
          </w:p>
        </w:tc>
        <w:tc>
          <w:tcPr>
            <w:tcW w:w="992" w:type="dxa"/>
            <w:vAlign w:val="center"/>
          </w:tcPr>
          <w:p w14:paraId="5942054E" w14:textId="7F76569C" w:rsidR="004E7695" w:rsidRPr="004E7695" w:rsidRDefault="004E7695" w:rsidP="00615334">
            <w:pPr>
              <w:jc w:val="center"/>
            </w:pPr>
            <w:r w:rsidRPr="004E7695">
              <w:t>-</w:t>
            </w:r>
          </w:p>
        </w:tc>
        <w:tc>
          <w:tcPr>
            <w:tcW w:w="992" w:type="dxa"/>
            <w:vAlign w:val="center"/>
          </w:tcPr>
          <w:p w14:paraId="23219CE5" w14:textId="79E5920F" w:rsidR="004E7695" w:rsidRPr="004E7695" w:rsidRDefault="004E7695" w:rsidP="00615334">
            <w:pPr>
              <w:jc w:val="center"/>
            </w:pPr>
            <w:r w:rsidRPr="004E7695">
              <w:t>-</w:t>
            </w:r>
          </w:p>
        </w:tc>
        <w:tc>
          <w:tcPr>
            <w:tcW w:w="851" w:type="dxa"/>
            <w:vAlign w:val="center"/>
          </w:tcPr>
          <w:p w14:paraId="68514659" w14:textId="3104E067" w:rsidR="004E7695" w:rsidRPr="00615334" w:rsidRDefault="004E7695" w:rsidP="00615334">
            <w:pPr>
              <w:jc w:val="center"/>
            </w:pPr>
            <w:r w:rsidRPr="00615334">
              <w:t>20,3</w:t>
            </w:r>
          </w:p>
        </w:tc>
        <w:tc>
          <w:tcPr>
            <w:tcW w:w="992" w:type="dxa"/>
            <w:vAlign w:val="center"/>
          </w:tcPr>
          <w:p w14:paraId="661CD520" w14:textId="44E56CC9" w:rsidR="004E7695" w:rsidRPr="00615334" w:rsidRDefault="004E7695" w:rsidP="00615334">
            <w:pPr>
              <w:jc w:val="center"/>
            </w:pPr>
            <w:r w:rsidRPr="00615334">
              <w:t>-</w:t>
            </w:r>
          </w:p>
        </w:tc>
        <w:tc>
          <w:tcPr>
            <w:tcW w:w="992" w:type="dxa"/>
            <w:vAlign w:val="center"/>
          </w:tcPr>
          <w:p w14:paraId="16E8912C" w14:textId="7AEF2EDA" w:rsidR="004E7695" w:rsidRPr="00615334" w:rsidRDefault="004E7695" w:rsidP="00615334">
            <w:pPr>
              <w:jc w:val="center"/>
            </w:pPr>
            <w:r w:rsidRPr="00615334">
              <w:t>-</w:t>
            </w:r>
          </w:p>
        </w:tc>
      </w:tr>
    </w:tbl>
    <w:p w14:paraId="409302FF" w14:textId="77777777" w:rsidR="00343559" w:rsidRDefault="00343559" w:rsidP="00C45538">
      <w:pPr>
        <w:spacing w:after="120"/>
        <w:jc w:val="center"/>
        <w:rPr>
          <w:b/>
          <w:bCs/>
          <w:caps/>
          <w:sz w:val="28"/>
          <w:szCs w:val="28"/>
        </w:rPr>
      </w:pPr>
    </w:p>
    <w:p w14:paraId="4A26A7D4" w14:textId="4A17ABDF" w:rsidR="0053028C" w:rsidRDefault="00D424A9" w:rsidP="00BA587A">
      <w:pPr>
        <w:tabs>
          <w:tab w:val="left" w:pos="382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</w:t>
      </w:r>
    </w:p>
    <w:sectPr w:rsidR="0053028C" w:rsidSect="00EC11F2">
      <w:type w:val="continuous"/>
      <w:pgSz w:w="16838" w:h="11906" w:orient="landscape"/>
      <w:pgMar w:top="1701" w:right="53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1D8F7" w14:textId="77777777" w:rsidR="004451C2" w:rsidRDefault="004451C2">
      <w:r>
        <w:separator/>
      </w:r>
    </w:p>
  </w:endnote>
  <w:endnote w:type="continuationSeparator" w:id="0">
    <w:p w14:paraId="0B7ABB24" w14:textId="77777777" w:rsidR="004451C2" w:rsidRDefault="00445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60DC9AD1" w:rsidR="001067EA" w:rsidRPr="001067EA" w:rsidRDefault="00C10DD8">
    <w:pPr>
      <w:pStyle w:val="a9"/>
      <w:rPr>
        <w:lang w:val="en-US"/>
      </w:rPr>
    </w:pPr>
    <w:r>
      <w:rPr>
        <w:rFonts w:cs="Arial"/>
        <w:b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0E8FB" w14:textId="77777777" w:rsidR="004451C2" w:rsidRDefault="004451C2">
      <w:r>
        <w:separator/>
      </w:r>
    </w:p>
  </w:footnote>
  <w:footnote w:type="continuationSeparator" w:id="0">
    <w:p w14:paraId="3D6DCF36" w14:textId="77777777" w:rsidR="004451C2" w:rsidRDefault="00445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53D3"/>
    <w:rsid w:val="00026829"/>
    <w:rsid w:val="0003620D"/>
    <w:rsid w:val="00040485"/>
    <w:rsid w:val="00055DBE"/>
    <w:rsid w:val="00056AAC"/>
    <w:rsid w:val="00064A25"/>
    <w:rsid w:val="000678CD"/>
    <w:rsid w:val="0008050E"/>
    <w:rsid w:val="000F0368"/>
    <w:rsid w:val="000F61C5"/>
    <w:rsid w:val="001067EA"/>
    <w:rsid w:val="001067F4"/>
    <w:rsid w:val="00107FAD"/>
    <w:rsid w:val="00142859"/>
    <w:rsid w:val="00163D51"/>
    <w:rsid w:val="0017704D"/>
    <w:rsid w:val="00192057"/>
    <w:rsid w:val="00206CA4"/>
    <w:rsid w:val="00221BCC"/>
    <w:rsid w:val="002503DE"/>
    <w:rsid w:val="002541BE"/>
    <w:rsid w:val="00273677"/>
    <w:rsid w:val="00287053"/>
    <w:rsid w:val="00295C6F"/>
    <w:rsid w:val="002B6EAD"/>
    <w:rsid w:val="002C5C0A"/>
    <w:rsid w:val="002D178D"/>
    <w:rsid w:val="002F400D"/>
    <w:rsid w:val="00301B0B"/>
    <w:rsid w:val="003057FF"/>
    <w:rsid w:val="00311611"/>
    <w:rsid w:val="00343559"/>
    <w:rsid w:val="003662E9"/>
    <w:rsid w:val="00387552"/>
    <w:rsid w:val="003911E3"/>
    <w:rsid w:val="003A4BEB"/>
    <w:rsid w:val="003B7CA9"/>
    <w:rsid w:val="003B7FF9"/>
    <w:rsid w:val="003C3E4D"/>
    <w:rsid w:val="003D10F3"/>
    <w:rsid w:val="003D4E84"/>
    <w:rsid w:val="003F7FCA"/>
    <w:rsid w:val="00414547"/>
    <w:rsid w:val="00435DAE"/>
    <w:rsid w:val="00435EB5"/>
    <w:rsid w:val="00440CB7"/>
    <w:rsid w:val="004451C2"/>
    <w:rsid w:val="00453A25"/>
    <w:rsid w:val="004E5AE2"/>
    <w:rsid w:val="004E7695"/>
    <w:rsid w:val="004E7D63"/>
    <w:rsid w:val="004F798C"/>
    <w:rsid w:val="00502266"/>
    <w:rsid w:val="00502CE4"/>
    <w:rsid w:val="005300B2"/>
    <w:rsid w:val="0053028C"/>
    <w:rsid w:val="00560BF6"/>
    <w:rsid w:val="00571896"/>
    <w:rsid w:val="005D37AF"/>
    <w:rsid w:val="005E46FF"/>
    <w:rsid w:val="005E7B98"/>
    <w:rsid w:val="00615334"/>
    <w:rsid w:val="006232FC"/>
    <w:rsid w:val="0065455C"/>
    <w:rsid w:val="006620C8"/>
    <w:rsid w:val="00664033"/>
    <w:rsid w:val="00666B26"/>
    <w:rsid w:val="00677B2C"/>
    <w:rsid w:val="0068386A"/>
    <w:rsid w:val="006874A9"/>
    <w:rsid w:val="006A6EDD"/>
    <w:rsid w:val="006A7638"/>
    <w:rsid w:val="006B3C38"/>
    <w:rsid w:val="006B6EBB"/>
    <w:rsid w:val="006E58A5"/>
    <w:rsid w:val="006F583E"/>
    <w:rsid w:val="007057EC"/>
    <w:rsid w:val="007473A1"/>
    <w:rsid w:val="00763452"/>
    <w:rsid w:val="00765FB3"/>
    <w:rsid w:val="0077121E"/>
    <w:rsid w:val="00774953"/>
    <w:rsid w:val="007853E2"/>
    <w:rsid w:val="007E1709"/>
    <w:rsid w:val="008410B6"/>
    <w:rsid w:val="00845321"/>
    <w:rsid w:val="00851291"/>
    <w:rsid w:val="00867070"/>
    <w:rsid w:val="00881598"/>
    <w:rsid w:val="008A2574"/>
    <w:rsid w:val="008A52B0"/>
    <w:rsid w:val="008B365C"/>
    <w:rsid w:val="008C31AE"/>
    <w:rsid w:val="008D2FF9"/>
    <w:rsid w:val="008E33EA"/>
    <w:rsid w:val="008E3771"/>
    <w:rsid w:val="0090322B"/>
    <w:rsid w:val="009310D1"/>
    <w:rsid w:val="009633D0"/>
    <w:rsid w:val="00983937"/>
    <w:rsid w:val="009956E3"/>
    <w:rsid w:val="009A6346"/>
    <w:rsid w:val="009C63DB"/>
    <w:rsid w:val="009D51D2"/>
    <w:rsid w:val="00A150CA"/>
    <w:rsid w:val="00A21074"/>
    <w:rsid w:val="00A37078"/>
    <w:rsid w:val="00A51DC8"/>
    <w:rsid w:val="00A574FB"/>
    <w:rsid w:val="00A6744C"/>
    <w:rsid w:val="00A70180"/>
    <w:rsid w:val="00A72D7D"/>
    <w:rsid w:val="00A91F9F"/>
    <w:rsid w:val="00AE0711"/>
    <w:rsid w:val="00AE4178"/>
    <w:rsid w:val="00AF5423"/>
    <w:rsid w:val="00B11972"/>
    <w:rsid w:val="00B54730"/>
    <w:rsid w:val="00B94589"/>
    <w:rsid w:val="00BA587A"/>
    <w:rsid w:val="00BB3CFB"/>
    <w:rsid w:val="00BB4431"/>
    <w:rsid w:val="00BC6153"/>
    <w:rsid w:val="00BD30A3"/>
    <w:rsid w:val="00C10DD8"/>
    <w:rsid w:val="00C13EBE"/>
    <w:rsid w:val="00C240F8"/>
    <w:rsid w:val="00C30B57"/>
    <w:rsid w:val="00C41956"/>
    <w:rsid w:val="00C45538"/>
    <w:rsid w:val="00C54DC2"/>
    <w:rsid w:val="00C8203B"/>
    <w:rsid w:val="00C856D6"/>
    <w:rsid w:val="00C86C57"/>
    <w:rsid w:val="00C91D7F"/>
    <w:rsid w:val="00C923A6"/>
    <w:rsid w:val="00CD0931"/>
    <w:rsid w:val="00D1048B"/>
    <w:rsid w:val="00D15934"/>
    <w:rsid w:val="00D20BF1"/>
    <w:rsid w:val="00D304BD"/>
    <w:rsid w:val="00D417AF"/>
    <w:rsid w:val="00D424A9"/>
    <w:rsid w:val="00D66824"/>
    <w:rsid w:val="00D85269"/>
    <w:rsid w:val="00D948DD"/>
    <w:rsid w:val="00DC2988"/>
    <w:rsid w:val="00DC53E4"/>
    <w:rsid w:val="00DF1406"/>
    <w:rsid w:val="00DF3165"/>
    <w:rsid w:val="00E0075A"/>
    <w:rsid w:val="00E079E5"/>
    <w:rsid w:val="00E12A6A"/>
    <w:rsid w:val="00E2701C"/>
    <w:rsid w:val="00E37CE5"/>
    <w:rsid w:val="00E43D42"/>
    <w:rsid w:val="00E44CAC"/>
    <w:rsid w:val="00E56736"/>
    <w:rsid w:val="00EA335E"/>
    <w:rsid w:val="00EA7E50"/>
    <w:rsid w:val="00EC11F2"/>
    <w:rsid w:val="00F02D41"/>
    <w:rsid w:val="00F0329C"/>
    <w:rsid w:val="00F21860"/>
    <w:rsid w:val="00F23320"/>
    <w:rsid w:val="00F2648D"/>
    <w:rsid w:val="00F620E0"/>
    <w:rsid w:val="00F636F0"/>
    <w:rsid w:val="00FD325B"/>
    <w:rsid w:val="00FD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B4E13EAD-ED62-404F-A613-D5E7C712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nhideWhenUsed/>
    <w:rsid w:val="00D85269"/>
    <w:pPr>
      <w:ind w:firstLine="567"/>
    </w:pPr>
  </w:style>
  <w:style w:type="character" w:customStyle="1" w:styleId="ac">
    <w:name w:val="Основной текст с отступом Знак"/>
    <w:basedOn w:val="a0"/>
    <w:link w:val="ab"/>
    <w:rsid w:val="00D85269"/>
    <w:rPr>
      <w:sz w:val="24"/>
      <w:szCs w:val="24"/>
    </w:rPr>
  </w:style>
  <w:style w:type="character" w:styleId="ad">
    <w:name w:val="Strong"/>
    <w:basedOn w:val="a0"/>
    <w:uiPriority w:val="22"/>
    <w:qFormat/>
    <w:rsid w:val="00D85269"/>
    <w:rPr>
      <w:b/>
      <w:bCs/>
    </w:rPr>
  </w:style>
  <w:style w:type="paragraph" w:customStyle="1" w:styleId="ae">
    <w:name w:val="Знак"/>
    <w:basedOn w:val="a"/>
    <w:rsid w:val="00A6744C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paragraph" w:customStyle="1" w:styleId="ConsPlusNormal">
    <w:name w:val="ConsPlusNormal"/>
    <w:rsid w:val="003B7FF9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D3273-FACA-4012-8C2B-33B3C6E0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Макейчик Виталий В.</cp:lastModifiedBy>
  <cp:revision>68</cp:revision>
  <cp:lastPrinted>2024-05-27T01:03:00Z</cp:lastPrinted>
  <dcterms:created xsi:type="dcterms:W3CDTF">2017-05-03T04:46:00Z</dcterms:created>
  <dcterms:modified xsi:type="dcterms:W3CDTF">2025-05-19T22:07:00Z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